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DC" w:rsidRPr="00410120" w:rsidRDefault="00893EDC" w:rsidP="0049611F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49611F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Экология для </w:t>
      </w:r>
      <w:proofErr w:type="gramStart"/>
      <w:r w:rsidR="0049611F">
        <w:rPr>
          <w:rFonts w:ascii="Times New Roman" w:hAnsi="Times New Roman"/>
          <w:b/>
          <w:i/>
          <w:color w:val="000000" w:themeColor="text1"/>
          <w:sz w:val="32"/>
          <w:szCs w:val="32"/>
        </w:rPr>
        <w:t>любознательных</w:t>
      </w:r>
      <w:proofErr w:type="gramEnd"/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49611F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Экология для </w:t>
      </w:r>
      <w:proofErr w:type="gramStart"/>
      <w:r w:rsidR="0049611F">
        <w:rPr>
          <w:rFonts w:ascii="Times New Roman" w:hAnsi="Times New Roman"/>
          <w:b/>
          <w:i/>
          <w:color w:val="000000" w:themeColor="text1"/>
          <w:sz w:val="32"/>
          <w:szCs w:val="32"/>
        </w:rPr>
        <w:t>любознательных</w:t>
      </w:r>
      <w:proofErr w:type="gramEnd"/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49611F">
        <w:rPr>
          <w:rFonts w:ascii="Times New Roman" w:hAnsi="Times New Roman"/>
          <w:color w:val="000000" w:themeColor="text1"/>
          <w:sz w:val="28"/>
          <w:szCs w:val="28"/>
        </w:rPr>
        <w:t>:  7-14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 лет.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9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611F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49611F">
        <w:rPr>
          <w:rFonts w:ascii="Times New Roman" w:hAnsi="Times New Roman"/>
          <w:color w:val="000000" w:themeColor="text1"/>
          <w:sz w:val="28"/>
          <w:szCs w:val="28"/>
        </w:rPr>
        <w:t xml:space="preserve"> Елена Валерьевна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высшее.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педагог дополнительного образования.</w:t>
      </w:r>
    </w:p>
    <w:p w:rsidR="00893EDC" w:rsidRPr="00410120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16312">
        <w:rPr>
          <w:rFonts w:ascii="Times New Roman" w:hAnsi="Times New Roman"/>
          <w:color w:val="000000" w:themeColor="text1"/>
          <w:sz w:val="28"/>
          <w:szCs w:val="28"/>
        </w:rPr>
        <w:t xml:space="preserve"> первая 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категори</w:t>
      </w:r>
      <w:r w:rsidR="00216312">
        <w:rPr>
          <w:rFonts w:ascii="Times New Roman" w:hAnsi="Times New Roman"/>
          <w:color w:val="000000" w:themeColor="text1"/>
          <w:sz w:val="28"/>
          <w:szCs w:val="28"/>
        </w:rPr>
        <w:t>я.</w:t>
      </w:r>
    </w:p>
    <w:p w:rsidR="0049611F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Программа рассчитана на </w:t>
      </w:r>
      <w:r w:rsidR="0049611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337478" w:rsidRPr="0049611F" w:rsidRDefault="00893EDC" w:rsidP="0049611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11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proofErr w:type="gramStart"/>
      <w:r w:rsidR="0049611F" w:rsidRPr="0049611F">
        <w:rPr>
          <w:rFonts w:ascii="Times New Roman" w:hAnsi="Times New Roman"/>
          <w:color w:val="000000" w:themeColor="text1"/>
          <w:sz w:val="28"/>
          <w:szCs w:val="28"/>
        </w:rPr>
        <w:t>Актуальность программы заключается в том, что занятия приближают детей к окружающему миру и к пониманию их собственных сложных взаимодействий с природой,</w:t>
      </w:r>
      <w:r w:rsidR="004961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11F" w:rsidRPr="0049611F">
        <w:rPr>
          <w:rFonts w:ascii="Times New Roman" w:hAnsi="Times New Roman"/>
          <w:color w:val="000000" w:themeColor="text1"/>
          <w:sz w:val="28"/>
          <w:szCs w:val="28"/>
        </w:rPr>
        <w:t>постоянно идет поиск и поддержка учащихся, проявляющих интерес к исследовательской и практической работе, устанавливаются творческие контакты между педагогами школ, учреждениями дополнительного образования, специалистами по решению проблем изучения и сохранения окружающей среды.</w:t>
      </w:r>
      <w:proofErr w:type="gramEnd"/>
    </w:p>
    <w:sectPr w:rsidR="00337478" w:rsidRPr="0049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8"/>
    <w:rsid w:val="00072AD2"/>
    <w:rsid w:val="00216312"/>
    <w:rsid w:val="00337478"/>
    <w:rsid w:val="00410120"/>
    <w:rsid w:val="0049611F"/>
    <w:rsid w:val="006F311C"/>
    <w:rsid w:val="00893EDC"/>
    <w:rsid w:val="009A323F"/>
    <w:rsid w:val="00AF4828"/>
    <w:rsid w:val="00B9303B"/>
    <w:rsid w:val="00C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10</cp:revision>
  <cp:lastPrinted>2017-02-17T07:40:00Z</cp:lastPrinted>
  <dcterms:created xsi:type="dcterms:W3CDTF">2014-09-21T09:16:00Z</dcterms:created>
  <dcterms:modified xsi:type="dcterms:W3CDTF">2022-09-02T09:19:00Z</dcterms:modified>
</cp:coreProperties>
</file>