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33D50">
      <w:pPr>
        <w:widowControl w:val="0"/>
        <w:tabs>
          <w:tab w:val="left" w:pos="709"/>
        </w:tabs>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УТВЕРЖДЕНЫ</w:t>
      </w:r>
    </w:p>
    <w:p w14:paraId="4CE998D1">
      <w:pPr>
        <w:widowControl w:val="0"/>
        <w:spacing w:line="240" w:lineRule="auto"/>
        <w:ind w:left="5670"/>
        <w:jc w:val="center"/>
        <w:rPr>
          <w:rFonts w:hint="default" w:ascii="Times New Roman" w:hAnsi="Times New Roman" w:cs="Times New Roman"/>
          <w:b/>
          <w:sz w:val="28"/>
          <w:szCs w:val="28"/>
        </w:rPr>
      </w:pPr>
      <w:r>
        <w:rPr>
          <w:rFonts w:hint="default" w:ascii="Times New Roman" w:hAnsi="Times New Roman" w:cs="Times New Roman"/>
          <w:sz w:val="28"/>
          <w:szCs w:val="28"/>
        </w:rPr>
        <w:t xml:space="preserve">постановлением Администрации муниципального образования «Рославльский  </w:t>
      </w:r>
      <w:r>
        <w:rPr>
          <w:rFonts w:hint="default" w:ascii="Times New Roman" w:hAnsi="Times New Roman" w:cs="Times New Roman"/>
          <w:sz w:val="28"/>
          <w:szCs w:val="28"/>
          <w:lang w:val="ru-RU"/>
        </w:rPr>
        <w:t>муниципальный</w:t>
      </w:r>
      <w:r>
        <w:rPr>
          <w:rFonts w:hint="default" w:ascii="Times New Roman" w:hAnsi="Times New Roman" w:cs="Times New Roman"/>
          <w:sz w:val="28"/>
          <w:szCs w:val="28"/>
          <w:lang w:val="ru-RU"/>
        </w:rPr>
        <w:t xml:space="preserve"> округ</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Смоленской области</w:t>
      </w:r>
      <w:r>
        <w:rPr>
          <w:rFonts w:hint="default" w:ascii="Times New Roman" w:hAnsi="Times New Roman" w:cs="Times New Roman"/>
          <w:sz w:val="28"/>
          <w:szCs w:val="28"/>
          <w:lang w:val="ru-RU"/>
        </w:rPr>
        <w:t xml:space="preserve"> </w:t>
      </w:r>
      <w:bookmarkStart w:id="0" w:name="_GoBack"/>
      <w:bookmarkEnd w:id="0"/>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от 22.01.2025г.</w:t>
      </w:r>
    </w:p>
    <w:p w14:paraId="12A45E25">
      <w:pPr>
        <w:widowControl w:val="0"/>
        <w:spacing w:after="0" w:line="240" w:lineRule="auto"/>
        <w:jc w:val="center"/>
        <w:rPr>
          <w:rFonts w:ascii="Times New Roman" w:hAnsi="Times New Roman" w:cs="Times New Roman"/>
          <w:b/>
          <w:sz w:val="28"/>
          <w:szCs w:val="28"/>
        </w:rPr>
      </w:pPr>
    </w:p>
    <w:p w14:paraId="0C97E242">
      <w:pPr>
        <w:widowControl w:val="0"/>
        <w:spacing w:after="0" w:line="240" w:lineRule="auto"/>
        <w:jc w:val="center"/>
        <w:rPr>
          <w:rFonts w:ascii="Times New Roman" w:hAnsi="Times New Roman" w:cs="Times New Roman"/>
          <w:b/>
          <w:sz w:val="28"/>
          <w:szCs w:val="28"/>
        </w:rPr>
      </w:pPr>
    </w:p>
    <w:p w14:paraId="446DF6E1">
      <w:pPr>
        <w:widowControl w:val="0"/>
        <w:spacing w:after="0" w:line="240" w:lineRule="auto"/>
        <w:jc w:val="center"/>
        <w:rPr>
          <w:rFonts w:ascii="Times New Roman" w:hAnsi="Times New Roman" w:cs="Times New Roman"/>
          <w:b/>
          <w:sz w:val="28"/>
          <w:szCs w:val="28"/>
        </w:rPr>
      </w:pPr>
    </w:p>
    <w:p w14:paraId="66AE33B1">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Изменения, вносимые в Устав</w:t>
      </w:r>
    </w:p>
    <w:p w14:paraId="15F3B968">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бюджетного  учреждения</w:t>
      </w:r>
    </w:p>
    <w:p w14:paraId="38964A62">
      <w:pPr>
        <w:widowControl w:val="0"/>
        <w:spacing w:after="0" w:line="240" w:lineRule="auto"/>
        <w:jc w:val="center"/>
        <w:rPr>
          <w:rFonts w:hint="default" w:ascii="Times New Roman" w:hAnsi="Times New Roman" w:cs="Times New Roman"/>
          <w:b/>
          <w:sz w:val="28"/>
          <w:szCs w:val="28"/>
          <w:lang w:val="ru-RU"/>
        </w:rPr>
      </w:pPr>
      <w:r>
        <w:rPr>
          <w:rFonts w:ascii="Times New Roman" w:hAnsi="Times New Roman" w:cs="Times New Roman"/>
          <w:b/>
          <w:sz w:val="28"/>
          <w:szCs w:val="28"/>
          <w:lang w:val="ru-RU"/>
        </w:rPr>
        <w:t>дополнительного</w:t>
      </w:r>
      <w:r>
        <w:rPr>
          <w:rFonts w:hint="default" w:ascii="Times New Roman" w:hAnsi="Times New Roman" w:cs="Times New Roman"/>
          <w:b/>
          <w:sz w:val="28"/>
          <w:szCs w:val="28"/>
          <w:lang w:val="ru-RU"/>
        </w:rPr>
        <w:t xml:space="preserve"> образования</w:t>
      </w:r>
    </w:p>
    <w:p w14:paraId="7FE1F005">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ru-RU"/>
        </w:rPr>
        <w:t>Станция</w:t>
      </w:r>
      <w:r>
        <w:rPr>
          <w:rFonts w:hint="default" w:ascii="Times New Roman" w:hAnsi="Times New Roman" w:cs="Times New Roman"/>
          <w:b/>
          <w:sz w:val="28"/>
          <w:szCs w:val="28"/>
          <w:lang w:val="ru-RU"/>
        </w:rPr>
        <w:t xml:space="preserve"> юных натуралистов</w:t>
      </w:r>
      <w:r>
        <w:rPr>
          <w:rFonts w:ascii="Times New Roman" w:hAnsi="Times New Roman" w:cs="Times New Roman"/>
          <w:b/>
          <w:sz w:val="28"/>
          <w:szCs w:val="28"/>
        </w:rPr>
        <w:t>»</w:t>
      </w:r>
    </w:p>
    <w:p w14:paraId="2FB8D0E0">
      <w:pPr>
        <w:widowControl w:val="0"/>
        <w:spacing w:after="0" w:line="240" w:lineRule="auto"/>
        <w:ind w:firstLine="709"/>
        <w:jc w:val="center"/>
        <w:rPr>
          <w:rFonts w:ascii="Times New Roman" w:hAnsi="Times New Roman" w:cs="Times New Roman"/>
          <w:b/>
          <w:sz w:val="28"/>
          <w:szCs w:val="28"/>
        </w:rPr>
      </w:pPr>
    </w:p>
    <w:p w14:paraId="44A579F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пункте 1.4:</w:t>
      </w:r>
    </w:p>
    <w:p w14:paraId="019583E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абзаце первом слова «Рославльский район» заменить словами «»;</w:t>
      </w:r>
    </w:p>
    <w:p w14:paraId="26A6E15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 абзаце втором слова «Рославльский район» заменить словами «Рославльский муниципальный округ»;</w:t>
      </w:r>
    </w:p>
    <w:p w14:paraId="230B5565">
      <w:pPr>
        <w:widowControl w:val="0"/>
        <w:spacing w:after="0" w:line="240" w:lineRule="auto"/>
        <w:ind w:firstLine="709"/>
        <w:jc w:val="both"/>
        <w:rPr>
          <w:rFonts w:ascii="Times New Roman" w:hAnsi="Times New Roman" w:cs="Times New Roman"/>
          <w:sz w:val="28"/>
          <w:szCs w:val="28"/>
        </w:rPr>
      </w:pPr>
    </w:p>
    <w:p w14:paraId="21D510F3">
      <w:pPr>
        <w:widowControl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 пункт 1.5 изложить в следующей редакции:</w:t>
      </w:r>
    </w:p>
    <w:p w14:paraId="3965CD61">
      <w:pPr>
        <w:widowControl w:val="0"/>
        <w:spacing w:after="0" w:line="240" w:lineRule="auto"/>
        <w:ind w:right="-1" w:firstLine="709"/>
        <w:jc w:val="both"/>
        <w:rPr>
          <w:rFonts w:ascii="Times New Roman" w:hAnsi="Times New Roman" w:cs="Times New Roman"/>
          <w:b/>
          <w:sz w:val="28"/>
          <w:szCs w:val="28"/>
          <w:highlight w:val="none"/>
        </w:rPr>
      </w:pPr>
      <w:r>
        <w:rPr>
          <w:rFonts w:ascii="Times New Roman" w:hAnsi="Times New Roman" w:cs="Times New Roman"/>
          <w:sz w:val="28"/>
          <w:szCs w:val="28"/>
          <w:highlight w:val="none"/>
        </w:rPr>
        <w:t>«1.5. Учредителем Учреждения является муниципальное образование «Рославльский муниципальный округ» Смоленской области. Функции и полномочия Учредителя в отношении Учреждения осуществляет Администрация муниципального образования «Рославльский муниципальный округ» Смоленской области.</w:t>
      </w:r>
    </w:p>
    <w:p w14:paraId="16018779">
      <w:pPr>
        <w:widowControl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Ведомственным органом для</w:t>
      </w:r>
      <w:r>
        <w:rPr>
          <w:rFonts w:ascii="Times New Roman" w:hAnsi="Times New Roman" w:cs="Times New Roman"/>
          <w:sz w:val="28"/>
          <w:szCs w:val="28"/>
          <w:highlight w:val="none"/>
        </w:rPr>
        <w:t xml:space="preserve"> Учреждения </w:t>
      </w:r>
      <w:r>
        <w:rPr>
          <w:rFonts w:ascii="Times New Roman" w:hAnsi="Times New Roman" w:cs="Times New Roman"/>
          <w:sz w:val="28"/>
          <w:szCs w:val="28"/>
        </w:rPr>
        <w:t>является Управление образования Администрации муниципального образования «Рославльский муниципальный округ» Смоленской области.»;</w:t>
      </w:r>
    </w:p>
    <w:p w14:paraId="2BD8E8E9">
      <w:pPr>
        <w:widowControl w:val="0"/>
        <w:spacing w:after="0" w:line="240" w:lineRule="auto"/>
        <w:ind w:firstLine="709"/>
        <w:jc w:val="both"/>
        <w:rPr>
          <w:rFonts w:ascii="Times New Roman" w:hAnsi="Times New Roman" w:cs="Times New Roman"/>
          <w:sz w:val="28"/>
          <w:szCs w:val="28"/>
        </w:rPr>
      </w:pPr>
    </w:p>
    <w:p w14:paraId="5392CA1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пункте 1.6 слова «муниципальное образование «Рославльский район» Смоленской области» заменить словами «муниципальное образование «Рославльский муниципальный округ» Смоленской области»;</w:t>
      </w:r>
    </w:p>
    <w:p w14:paraId="443B6BAF">
      <w:pPr>
        <w:widowControl w:val="0"/>
        <w:spacing w:after="0" w:line="240" w:lineRule="auto"/>
        <w:ind w:firstLine="709"/>
        <w:jc w:val="both"/>
        <w:rPr>
          <w:rFonts w:ascii="Times New Roman" w:hAnsi="Times New Roman" w:cs="Times New Roman"/>
          <w:sz w:val="28"/>
          <w:szCs w:val="28"/>
        </w:rPr>
      </w:pPr>
    </w:p>
    <w:p w14:paraId="7D0AB5B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пункте 1.8 слова «Администрации муниципального образования «Рославльский район» Смоленской области» заменить словами «Администрации муниципального образования «Рославльский муниципальный округ» Смоленской области», слова «муниципального образования «Рославльский район» Смоленской области» заменить словами «муниципального образования «Рославльский муниципальный округ» Смоленской области»;</w:t>
      </w:r>
    </w:p>
    <w:p w14:paraId="566CE425">
      <w:pPr>
        <w:widowControl w:val="0"/>
        <w:spacing w:after="0" w:line="240" w:lineRule="auto"/>
        <w:ind w:right="-1"/>
        <w:jc w:val="both"/>
        <w:rPr>
          <w:rFonts w:ascii="Times New Roman" w:hAnsi="Times New Roman" w:cs="Times New Roman"/>
          <w:sz w:val="28"/>
          <w:szCs w:val="28"/>
        </w:rPr>
      </w:pPr>
    </w:p>
    <w:p w14:paraId="788DFCC4">
      <w:pPr>
        <w:widowControl w:val="0"/>
        <w:spacing w:after="0" w:line="240" w:lineRule="auto"/>
        <w:ind w:right="-1" w:firstLine="709"/>
        <w:jc w:val="both"/>
        <w:rPr>
          <w:rFonts w:ascii="Times New Roman" w:hAnsi="Times New Roman" w:cs="Times New Roman"/>
          <w:sz w:val="28"/>
          <w:szCs w:val="28"/>
        </w:rPr>
      </w:pPr>
      <w:r>
        <w:rPr>
          <w:rFonts w:hint="default" w:ascii="Times New Roman" w:hAnsi="Times New Roman" w:cs="Times New Roman"/>
          <w:sz w:val="28"/>
          <w:szCs w:val="28"/>
          <w:lang w:val="ru-RU"/>
        </w:rPr>
        <w:t>5</w:t>
      </w:r>
      <w:r>
        <w:rPr>
          <w:rFonts w:ascii="Times New Roman" w:hAnsi="Times New Roman" w:cs="Times New Roman"/>
          <w:sz w:val="28"/>
          <w:szCs w:val="28"/>
        </w:rPr>
        <w:t>) в абзаце восьмом пункта 4.3 слова «Администрации муниципального образования «Рославльский район» Смоленской области» заменить словами «Администрации муниципального образования «Рославльский муниципальный округ» Смоленской области»;</w:t>
      </w:r>
    </w:p>
    <w:p w14:paraId="38F077F2">
      <w:pPr>
        <w:widowControl w:val="0"/>
        <w:spacing w:after="0" w:line="240" w:lineRule="auto"/>
        <w:ind w:right="-1" w:firstLine="709"/>
        <w:jc w:val="both"/>
        <w:rPr>
          <w:rFonts w:ascii="Times New Roman" w:hAnsi="Times New Roman" w:cs="Times New Roman"/>
          <w:sz w:val="28"/>
          <w:szCs w:val="28"/>
        </w:rPr>
      </w:pPr>
    </w:p>
    <w:p w14:paraId="4526653E">
      <w:pPr>
        <w:widowControl w:val="0"/>
        <w:spacing w:after="0" w:line="240" w:lineRule="auto"/>
        <w:ind w:right="-1" w:firstLine="709"/>
        <w:jc w:val="both"/>
        <w:rPr>
          <w:rFonts w:ascii="Times New Roman" w:hAnsi="Times New Roman" w:cs="Times New Roman"/>
          <w:sz w:val="28"/>
          <w:szCs w:val="28"/>
        </w:rPr>
      </w:pPr>
      <w:r>
        <w:rPr>
          <w:rFonts w:hint="default" w:ascii="Times New Roman" w:hAnsi="Times New Roman" w:cs="Times New Roman"/>
          <w:sz w:val="28"/>
          <w:szCs w:val="28"/>
          <w:lang w:val="ru-RU"/>
        </w:rPr>
        <w:t>6</w:t>
      </w:r>
      <w:r>
        <w:rPr>
          <w:rFonts w:ascii="Times New Roman" w:hAnsi="Times New Roman" w:cs="Times New Roman"/>
          <w:sz w:val="28"/>
          <w:szCs w:val="28"/>
        </w:rPr>
        <w:t>) в разделе 5:</w:t>
      </w:r>
    </w:p>
    <w:p w14:paraId="43BC1DB7">
      <w:pPr>
        <w:widowControl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а) в абзаце первом пункта 5.1 слова «муниципального образования «Рославльский район» Смоленской области» заменить словами «муниципального образования «Рославльский муниципальный округ» Смоленской области»;</w:t>
      </w:r>
    </w:p>
    <w:p w14:paraId="5075E53A">
      <w:pPr>
        <w:widowControl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б) в абзаце третьем пункта 5.3 слова «муниципального образования «Рославльский район» Смоленской области» заменить словами «муниципального образования «Рославльский муниципальный округ» Смоленской области»;</w:t>
      </w:r>
    </w:p>
    <w:p w14:paraId="6757B93F">
      <w:pPr>
        <w:widowControl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в абзаце пятом пункта 5.6 слова «муниципального образования «Рославльский район» Смоленской области» заменить словами «муниципального образования «Рославльский муниципальный округ» Смоленской области»;</w:t>
      </w:r>
    </w:p>
    <w:p w14:paraId="3B4E923B">
      <w:pPr>
        <w:widowControl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г) в пункте 5.8 слова «Администрации муниципального образования «Рославльский район» Смоленской области» заменить словами «Администрации муниципального образования «Рославльский муниципальный округ» Смоленской области»;</w:t>
      </w:r>
    </w:p>
    <w:p w14:paraId="4E8DF0EF">
      <w:pPr>
        <w:widowControl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д) в пункте 5.12 слова «муниципального образования «Рославльский район» Смоленской области» заменить словами «муниципального образования «Рославльский муниципальный округ» Смоленской области»;</w:t>
      </w:r>
    </w:p>
    <w:p w14:paraId="6202EBD2">
      <w:pPr>
        <w:widowControl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е) в абзаце втором пункта 5.13 слова «муниципальным казенным учреждением «Централизованная бухгалтерия муниципальных учреждений образования муниципального образования «Рославльский район» Смоленской области» заменить словами «муниципальным казенным учреждением «Централизованная бухгалтерия в сфере образования»;</w:t>
      </w:r>
    </w:p>
    <w:p w14:paraId="130D0B65">
      <w:pPr>
        <w:widowControl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ж) в пункте 5.14 слова «муниципального образования «Рославльский район» Смоленской области» заменить словами «муниципального образования «Рославльский муниципальный округ» Смоленской области.»;</w:t>
      </w:r>
    </w:p>
    <w:p w14:paraId="6078AA4B">
      <w:pPr>
        <w:widowControl w:val="0"/>
        <w:spacing w:after="0" w:line="240" w:lineRule="auto"/>
        <w:ind w:right="-1" w:firstLine="709"/>
        <w:jc w:val="both"/>
        <w:rPr>
          <w:rFonts w:ascii="Times New Roman" w:hAnsi="Times New Roman" w:cs="Times New Roman"/>
          <w:sz w:val="28"/>
          <w:szCs w:val="28"/>
        </w:rPr>
      </w:pPr>
    </w:p>
    <w:p w14:paraId="1A1D1B26">
      <w:pPr>
        <w:widowControl w:val="0"/>
        <w:spacing w:after="0" w:line="240" w:lineRule="auto"/>
        <w:ind w:right="-1" w:firstLine="709"/>
        <w:jc w:val="both"/>
        <w:rPr>
          <w:rFonts w:ascii="Times New Roman" w:hAnsi="Times New Roman" w:cs="Times New Roman"/>
          <w:sz w:val="28"/>
          <w:szCs w:val="28"/>
        </w:rPr>
      </w:pPr>
      <w:r>
        <w:rPr>
          <w:rFonts w:hint="default" w:ascii="Times New Roman" w:hAnsi="Times New Roman" w:cs="Times New Roman"/>
          <w:sz w:val="28"/>
          <w:szCs w:val="28"/>
          <w:lang w:val="ru-RU"/>
        </w:rPr>
        <w:t>7</w:t>
      </w:r>
      <w:r>
        <w:rPr>
          <w:rFonts w:ascii="Times New Roman" w:hAnsi="Times New Roman" w:cs="Times New Roman"/>
          <w:sz w:val="28"/>
          <w:szCs w:val="28"/>
        </w:rPr>
        <w:t>) в пункте 6.12 слова «Комитет образования Администрации муниципального образования «Рославльский район» Смоленской области» заменить словами «Управление образования Администрации муниципального образования «Рославльский муниципальный округ» Смоленской области».</w:t>
      </w:r>
    </w:p>
    <w:sectPr>
      <w:headerReference r:id="rId5" w:type="default"/>
      <w:pgSz w:w="11906" w:h="16838"/>
      <w:pgMar w:top="34" w:right="56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Monotype Corsiva">
    <w:panose1 w:val="03010101010201010101"/>
    <w:charset w:val="00"/>
    <w:family w:val="auto"/>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B9A65">
    <w:pPr>
      <w:pStyle w:val="7"/>
      <w:jc w:val="center"/>
    </w:pPr>
  </w:p>
  <w:p w14:paraId="61CF42F0">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91E"/>
    <w:rsid w:val="00012DDA"/>
    <w:rsid w:val="0002437C"/>
    <w:rsid w:val="000D408F"/>
    <w:rsid w:val="00127F3E"/>
    <w:rsid w:val="00187826"/>
    <w:rsid w:val="00190A8E"/>
    <w:rsid w:val="001B1479"/>
    <w:rsid w:val="00252FB9"/>
    <w:rsid w:val="0027304D"/>
    <w:rsid w:val="00276C4F"/>
    <w:rsid w:val="00287782"/>
    <w:rsid w:val="002A0709"/>
    <w:rsid w:val="002A771C"/>
    <w:rsid w:val="002C0777"/>
    <w:rsid w:val="002C66FA"/>
    <w:rsid w:val="002C7F24"/>
    <w:rsid w:val="003318BF"/>
    <w:rsid w:val="0033443B"/>
    <w:rsid w:val="00362DB7"/>
    <w:rsid w:val="00395BD4"/>
    <w:rsid w:val="003A46F7"/>
    <w:rsid w:val="003C7F78"/>
    <w:rsid w:val="003D27A5"/>
    <w:rsid w:val="00457B25"/>
    <w:rsid w:val="00501B69"/>
    <w:rsid w:val="00536ABE"/>
    <w:rsid w:val="00575DBB"/>
    <w:rsid w:val="005A3039"/>
    <w:rsid w:val="005A6634"/>
    <w:rsid w:val="0064712A"/>
    <w:rsid w:val="006A075E"/>
    <w:rsid w:val="006D4CDF"/>
    <w:rsid w:val="00726049"/>
    <w:rsid w:val="0073152F"/>
    <w:rsid w:val="007328DD"/>
    <w:rsid w:val="00776F91"/>
    <w:rsid w:val="007F3D1F"/>
    <w:rsid w:val="007F5B4A"/>
    <w:rsid w:val="00855453"/>
    <w:rsid w:val="008818AC"/>
    <w:rsid w:val="00895E41"/>
    <w:rsid w:val="008D63C7"/>
    <w:rsid w:val="008E1C3D"/>
    <w:rsid w:val="009168F1"/>
    <w:rsid w:val="00971608"/>
    <w:rsid w:val="009819AA"/>
    <w:rsid w:val="00990CE1"/>
    <w:rsid w:val="009B15D3"/>
    <w:rsid w:val="009B6E99"/>
    <w:rsid w:val="009F327F"/>
    <w:rsid w:val="00A012DA"/>
    <w:rsid w:val="00A15445"/>
    <w:rsid w:val="00A34B8B"/>
    <w:rsid w:val="00A35DB7"/>
    <w:rsid w:val="00A40DBF"/>
    <w:rsid w:val="00A5311A"/>
    <w:rsid w:val="00A730BB"/>
    <w:rsid w:val="00AB00E4"/>
    <w:rsid w:val="00AC4EC5"/>
    <w:rsid w:val="00AE573C"/>
    <w:rsid w:val="00B108BC"/>
    <w:rsid w:val="00B60475"/>
    <w:rsid w:val="00B76179"/>
    <w:rsid w:val="00BA3F10"/>
    <w:rsid w:val="00BB3106"/>
    <w:rsid w:val="00BC5DA4"/>
    <w:rsid w:val="00BC5F03"/>
    <w:rsid w:val="00C86A43"/>
    <w:rsid w:val="00CA067A"/>
    <w:rsid w:val="00CD1E21"/>
    <w:rsid w:val="00CE391E"/>
    <w:rsid w:val="00D719E1"/>
    <w:rsid w:val="00DD0D05"/>
    <w:rsid w:val="00DE6281"/>
    <w:rsid w:val="00E3462E"/>
    <w:rsid w:val="00E541DC"/>
    <w:rsid w:val="00F03BDC"/>
    <w:rsid w:val="00FF7E1E"/>
    <w:rsid w:val="0D2319A7"/>
    <w:rsid w:val="71E82B16"/>
    <w:rsid w:val="730D3229"/>
    <w:rsid w:val="7FD53A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9"/>
    <w:qFormat/>
    <w:uiPriority w:val="9"/>
    <w:pPr>
      <w:keepNext/>
      <w:keepLines/>
      <w:spacing w:before="480" w:after="0"/>
      <w:outlineLvl w:val="0"/>
    </w:pPr>
    <w:rPr>
      <w:rFonts w:ascii="Cambria" w:hAnsi="Cambria" w:eastAsia="Times New Roman" w:cs="Times New Roman"/>
      <w:b/>
      <w:bCs/>
      <w:color w:val="365F91"/>
      <w:sz w:val="28"/>
      <w:szCs w:val="28"/>
      <w:lang w:val="zh-CN" w:eastAsia="zh-C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Balloon Text"/>
    <w:basedOn w:val="1"/>
    <w:link w:val="16"/>
    <w:semiHidden/>
    <w:unhideWhenUsed/>
    <w:qFormat/>
    <w:uiPriority w:val="99"/>
    <w:pPr>
      <w:spacing w:after="0" w:line="240" w:lineRule="auto"/>
    </w:pPr>
    <w:rPr>
      <w:rFonts w:ascii="Tahoma" w:hAnsi="Tahoma" w:cs="Tahoma"/>
      <w:sz w:val="16"/>
      <w:szCs w:val="16"/>
    </w:rPr>
  </w:style>
  <w:style w:type="paragraph" w:styleId="7">
    <w:name w:val="header"/>
    <w:basedOn w:val="1"/>
    <w:link w:val="17"/>
    <w:unhideWhenUsed/>
    <w:qFormat/>
    <w:uiPriority w:val="99"/>
    <w:pPr>
      <w:tabs>
        <w:tab w:val="center" w:pos="4677"/>
        <w:tab w:val="right" w:pos="9355"/>
      </w:tabs>
      <w:spacing w:after="0" w:line="240" w:lineRule="auto"/>
    </w:pPr>
  </w:style>
  <w:style w:type="paragraph" w:styleId="8">
    <w:name w:val="footer"/>
    <w:basedOn w:val="1"/>
    <w:link w:val="18"/>
    <w:unhideWhenUsed/>
    <w:qFormat/>
    <w:uiPriority w:val="99"/>
    <w:pPr>
      <w:tabs>
        <w:tab w:val="center" w:pos="4677"/>
        <w:tab w:val="right" w:pos="9355"/>
      </w:tabs>
      <w:spacing w:after="0" w:line="240" w:lineRule="auto"/>
    </w:pPr>
  </w:style>
  <w:style w:type="character" w:customStyle="1" w:styleId="9">
    <w:name w:val="Заголовок 1 Знак"/>
    <w:basedOn w:val="3"/>
    <w:link w:val="2"/>
    <w:qFormat/>
    <w:uiPriority w:val="9"/>
    <w:rPr>
      <w:rFonts w:ascii="Cambria" w:hAnsi="Cambria" w:eastAsia="Times New Roman" w:cs="Times New Roman"/>
      <w:b/>
      <w:bCs/>
      <w:color w:val="365F91"/>
      <w:sz w:val="28"/>
      <w:szCs w:val="28"/>
      <w:lang w:val="zh-CN" w:eastAsia="zh-CN"/>
    </w:rPr>
  </w:style>
  <w:style w:type="character" w:customStyle="1" w:styleId="10">
    <w:name w:val="Без интервала Знак"/>
    <w:link w:val="11"/>
    <w:qFormat/>
    <w:locked/>
    <w:uiPriority w:val="1"/>
    <w:rPr>
      <w:rFonts w:ascii="Times New Roman" w:hAnsi="Times New Roman" w:eastAsia="Calibri" w:cs="Times New Roman"/>
      <w:sz w:val="24"/>
      <w:szCs w:val="24"/>
    </w:rPr>
  </w:style>
  <w:style w:type="paragraph" w:styleId="11">
    <w:name w:val="No Spacing"/>
    <w:link w:val="10"/>
    <w:qFormat/>
    <w:uiPriority w:val="1"/>
    <w:pPr>
      <w:autoSpaceDE w:val="0"/>
      <w:autoSpaceDN w:val="0"/>
      <w:adjustRightInd w:val="0"/>
      <w:spacing w:after="0" w:line="240" w:lineRule="auto"/>
      <w:ind w:firstLine="540"/>
      <w:jc w:val="both"/>
    </w:pPr>
    <w:rPr>
      <w:rFonts w:ascii="Times New Roman" w:hAnsi="Times New Roman" w:eastAsia="Calibri" w:cs="Times New Roman"/>
      <w:sz w:val="24"/>
      <w:szCs w:val="24"/>
      <w:lang w:val="ru-RU" w:eastAsia="en-US" w:bidi="ar-SA"/>
    </w:rPr>
  </w:style>
  <w:style w:type="paragraph" w:styleId="12">
    <w:name w:val="List Paragraph"/>
    <w:basedOn w:val="1"/>
    <w:qFormat/>
    <w:uiPriority w:val="34"/>
    <w:pPr>
      <w:ind w:left="720"/>
      <w:contextualSpacing/>
    </w:pPr>
  </w:style>
  <w:style w:type="paragraph" w:customStyle="1" w:styleId="13">
    <w:name w:val="ConsPlusNormal"/>
    <w:qFormat/>
    <w:uiPriority w:val="0"/>
    <w:pPr>
      <w:widowControl w:val="0"/>
      <w:autoSpaceDE w:val="0"/>
      <w:autoSpaceDN w:val="0"/>
      <w:adjustRightInd w:val="0"/>
      <w:spacing w:after="0" w:line="240" w:lineRule="auto"/>
      <w:ind w:firstLine="720"/>
    </w:pPr>
    <w:rPr>
      <w:rFonts w:ascii="Times New Roman" w:hAnsi="Times New Roman" w:eastAsia="Times New Roman" w:cs="Times New Roman"/>
      <w:sz w:val="24"/>
      <w:szCs w:val="24"/>
      <w:lang w:val="ru-RU" w:eastAsia="ru-RU" w:bidi="ar-SA"/>
    </w:rPr>
  </w:style>
  <w:style w:type="paragraph" w:customStyle="1" w:styleId="14">
    <w:name w:val="Основной текст с отступом 21"/>
    <w:basedOn w:val="1"/>
    <w:qFormat/>
    <w:uiPriority w:val="0"/>
    <w:pPr>
      <w:spacing w:after="0" w:line="240" w:lineRule="auto"/>
      <w:ind w:firstLine="567"/>
    </w:pPr>
    <w:rPr>
      <w:rFonts w:ascii="Times New Roman" w:hAnsi="Times New Roman" w:eastAsia="Times New Roman" w:cs="Times New Roman"/>
      <w:sz w:val="28"/>
      <w:szCs w:val="20"/>
      <w:lang w:eastAsia="ar-SA"/>
    </w:rPr>
  </w:style>
  <w:style w:type="paragraph" w:customStyle="1" w:styleId="15">
    <w:name w:val="Paragraph Style"/>
    <w:qFormat/>
    <w:uiPriority w:val="0"/>
    <w:pPr>
      <w:widowControl w:val="0"/>
      <w:autoSpaceDE w:val="0"/>
      <w:autoSpaceDN w:val="0"/>
      <w:adjustRightInd w:val="0"/>
      <w:spacing w:after="0" w:line="240" w:lineRule="auto"/>
    </w:pPr>
    <w:rPr>
      <w:rFonts w:ascii="Arial" w:hAnsi="Arial" w:cs="Arial" w:eastAsiaTheme="minorEastAsia"/>
      <w:sz w:val="24"/>
      <w:szCs w:val="24"/>
      <w:lang w:val="ru-RU" w:eastAsia="ru-RU" w:bidi="ar-SA"/>
    </w:rPr>
  </w:style>
  <w:style w:type="character" w:customStyle="1" w:styleId="16">
    <w:name w:val="Текст выноски Знак"/>
    <w:basedOn w:val="3"/>
    <w:link w:val="6"/>
    <w:semiHidden/>
    <w:qFormat/>
    <w:uiPriority w:val="99"/>
    <w:rPr>
      <w:rFonts w:ascii="Tahoma" w:hAnsi="Tahoma" w:cs="Tahoma"/>
      <w:sz w:val="16"/>
      <w:szCs w:val="16"/>
    </w:rPr>
  </w:style>
  <w:style w:type="character" w:customStyle="1" w:styleId="17">
    <w:name w:val="Верхний колонтитул Знак"/>
    <w:basedOn w:val="3"/>
    <w:link w:val="7"/>
    <w:qFormat/>
    <w:uiPriority w:val="99"/>
  </w:style>
  <w:style w:type="character" w:customStyle="1" w:styleId="18">
    <w:name w:val="Нижний колонтитул Знак"/>
    <w:basedOn w:val="3"/>
    <w:link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66020-1E7A-496D-BA62-5F371D31F757}">
  <ds:schemaRefs/>
</ds:datastoreItem>
</file>

<file path=docProps/app.xml><?xml version="1.0" encoding="utf-8"?>
<Properties xmlns="http://schemas.openxmlformats.org/officeDocument/2006/extended-properties" xmlns:vt="http://schemas.openxmlformats.org/officeDocument/2006/docPropsVTypes">
  <Template>Normal</Template>
  <Pages>2</Pages>
  <Words>536</Words>
  <Characters>3057</Characters>
  <Lines>25</Lines>
  <Paragraphs>7</Paragraphs>
  <TotalTime>1</TotalTime>
  <ScaleCrop>false</ScaleCrop>
  <LinksUpToDate>false</LinksUpToDate>
  <CharactersWithSpaces>3586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2024-12-11T12:34:00Z</dcterms:created>
  <dc:creator>КОВАЛЕВ</dc:creator>
  <cp:lastModifiedBy>Admin</cp:lastModifiedBy>
  <cp:lastPrinted>2024-12-25T11:09:00Z</cp:lastPrinted>
  <dcterms:modified xsi:type="dcterms:W3CDTF">2025-02-04T08:03:20Z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46080203DC1D46B1AEBEDA9970F4FA9D_13</vt:lpwstr>
  </property>
</Properties>
</file>