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6A4D" w14:textId="4E2EB7EE" w:rsidR="006F0119" w:rsidRPr="00F07321" w:rsidRDefault="006F0119" w:rsidP="006F01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7321">
        <w:rPr>
          <w:rFonts w:ascii="Times New Roman" w:hAnsi="Times New Roman" w:cs="Times New Roman"/>
          <w:b/>
          <w:bCs/>
          <w:sz w:val="36"/>
          <w:szCs w:val="36"/>
        </w:rPr>
        <w:t>Советы цветоводу</w:t>
      </w:r>
    </w:p>
    <w:p w14:paraId="645341C7" w14:textId="77777777" w:rsid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12F29" w14:textId="7703B568" w:rsidR="006F0119" w:rsidRPr="006F0119" w:rsidRDefault="006F0119" w:rsidP="006F011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Булавка для цветения герани</w:t>
      </w:r>
    </w:p>
    <w:p w14:paraId="3C9B197D" w14:textId="4965248B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r w:rsidRPr="006F0119">
        <w:rPr>
          <w:rFonts w:ascii="Times New Roman" w:hAnsi="Times New Roman" w:cs="Times New Roman"/>
          <w:sz w:val="28"/>
          <w:szCs w:val="28"/>
        </w:rPr>
        <w:t>Герань</w:t>
      </w:r>
      <w:bookmarkStart w:id="0" w:name="_GoBack"/>
      <w:bookmarkEnd w:id="0"/>
      <w:r w:rsidRPr="006F0119">
        <w:rPr>
          <w:rFonts w:ascii="Times New Roman" w:hAnsi="Times New Roman" w:cs="Times New Roman"/>
          <w:sz w:val="28"/>
          <w:szCs w:val="28"/>
        </w:rPr>
        <w:t xml:space="preserve"> — красивый цветок. Но иногда она просто перестает цвести — на это даже не всегда есть объективные причины вроде ослабления саженца или </w:t>
      </w:r>
      <w:hyperlink r:id="rId5" w:history="1"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нал</w:t>
        </w:r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чия болезни</w:t>
        </w:r>
      </w:hyperlink>
      <w:r w:rsidRPr="006F0119">
        <w:rPr>
          <w:rFonts w:ascii="Times New Roman" w:hAnsi="Times New Roman" w:cs="Times New Roman"/>
          <w:sz w:val="28"/>
          <w:szCs w:val="28"/>
        </w:rPr>
        <w:t>. В таком случае цветение можно стимулировать извне, а поможет в этом обычная булавка.</w:t>
      </w:r>
    </w:p>
    <w:p w14:paraId="252DAD9F" w14:textId="1EC547CE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r w:rsidRPr="006F0119">
        <w:rPr>
          <w:rFonts w:ascii="Times New Roman" w:hAnsi="Times New Roman" w:cs="Times New Roman"/>
          <w:sz w:val="28"/>
          <w:szCs w:val="28"/>
        </w:rPr>
        <w:t xml:space="preserve">Обработайте ее спиртом и </w:t>
      </w:r>
      <w:proofErr w:type="gramStart"/>
      <w:r w:rsidRPr="006F0119"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19">
        <w:rPr>
          <w:rFonts w:ascii="Times New Roman" w:hAnsi="Times New Roman" w:cs="Times New Roman"/>
          <w:sz w:val="28"/>
          <w:szCs w:val="28"/>
        </w:rPr>
        <w:t>несколько проколов на каждом стволике герани. Такая процедура вызовет у растения небольшой стресс, вследствие которого оно активно начнет давать потомство — новые цветки. Они могут появиться уже через 1-2 недели, после чего нужно внести в почву подкормку, которая поддержит и укрепит герань. Заниматься такой стимуляцией роста и цветения лучше весной.</w:t>
      </w:r>
    </w:p>
    <w:p w14:paraId="243DA7FA" w14:textId="01C770E2" w:rsidR="006F0119" w:rsidRPr="006F0119" w:rsidRDefault="006F0119" w:rsidP="006F011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Средство для мытья посуды от мучного червеца</w:t>
      </w:r>
    </w:p>
    <w:p w14:paraId="6C61E88D" w14:textId="77777777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Жидкость для мытья посуды</w:t>
        </w:r>
      </w:hyperlink>
      <w:r w:rsidRPr="006F0119">
        <w:rPr>
          <w:rFonts w:ascii="Times New Roman" w:hAnsi="Times New Roman" w:cs="Times New Roman"/>
          <w:sz w:val="28"/>
          <w:szCs w:val="28"/>
        </w:rPr>
        <w:t xml:space="preserve"> гораздо более универсальна, чем мы привыкли. Например, она может помочь в борьбе с вредителями. Один из самых надоедливых — мучнистый червец. Опрыскивания </w:t>
      </w:r>
      <w:proofErr w:type="spellStart"/>
      <w:r w:rsidRPr="006F0119">
        <w:rPr>
          <w:rFonts w:ascii="Times New Roman" w:hAnsi="Times New Roman" w:cs="Times New Roman"/>
          <w:sz w:val="28"/>
          <w:szCs w:val="28"/>
        </w:rPr>
        <w:t>фунгицидными</w:t>
      </w:r>
      <w:proofErr w:type="spellEnd"/>
      <w:r w:rsidRPr="006F0119">
        <w:rPr>
          <w:rFonts w:ascii="Times New Roman" w:hAnsi="Times New Roman" w:cs="Times New Roman"/>
          <w:sz w:val="28"/>
          <w:szCs w:val="28"/>
        </w:rPr>
        <w:t xml:space="preserve"> средствами не всегда помогают, так как требуют точечного нанесения, а мелких червячков сложно увидеть. Приготовив раствор с гелем для посуды, вы сможете окунуть в него все растение и добраться до всех очагов вредителя. Для этого размешайте в 1 литре теплой воды около 10 мг средства. Дополнительно смесью можно обрызгивать заболевший цветок или протирать проблемные места смоченным ватным диском.</w:t>
      </w:r>
    </w:p>
    <w:p w14:paraId="6257C20E" w14:textId="774E2B36" w:rsidR="006F0119" w:rsidRPr="006F0119" w:rsidRDefault="006F0119" w:rsidP="006F011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Трубочка для спасения кактуса</w:t>
      </w:r>
    </w:p>
    <w:p w14:paraId="5BBC7B3C" w14:textId="77777777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r w:rsidRPr="006F0119">
        <w:rPr>
          <w:rFonts w:ascii="Times New Roman" w:hAnsi="Times New Roman" w:cs="Times New Roman"/>
          <w:sz w:val="28"/>
          <w:szCs w:val="28"/>
        </w:rPr>
        <w:t>Некоторые </w:t>
      </w:r>
      <w:hyperlink r:id="rId7" w:history="1"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виды кактусов</w:t>
        </w:r>
      </w:hyperlink>
      <w:r w:rsidRPr="006F0119">
        <w:rPr>
          <w:rFonts w:ascii="Times New Roman" w:hAnsi="Times New Roman" w:cs="Times New Roman"/>
          <w:sz w:val="28"/>
          <w:szCs w:val="28"/>
        </w:rPr>
        <w:t xml:space="preserve">, которые активно растут в высоту, подвержены «поломкам» — когда стволик переламывается пополам. Не сбрасывайте такое растение со счетов, его можно починить. Для этого понадобится коктейльная трубочка; лучше выбрать более плотный пластик, не сминающийся. Сделайте с ее помощью углубление в части, оставшейся в горшке. В другую же половину кактуса вставьте трубочку и удалите мякоть вокруг нее — чтобы осталась сердцевина в виде палочки, которую затем вы поместите в подготовленное отверстие. Кактус соберется, как </w:t>
      </w:r>
      <w:proofErr w:type="spellStart"/>
      <w:r w:rsidRPr="006F011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F0119">
        <w:rPr>
          <w:rFonts w:ascii="Times New Roman" w:hAnsi="Times New Roman" w:cs="Times New Roman"/>
          <w:sz w:val="28"/>
          <w:szCs w:val="28"/>
        </w:rPr>
        <w:t>, и это поможет ему быстрее восстановиться.  </w:t>
      </w:r>
    </w:p>
    <w:p w14:paraId="2F3B5AF5" w14:textId="2E335703" w:rsidR="006F0119" w:rsidRPr="006F0119" w:rsidRDefault="006F0119" w:rsidP="006F011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Губка для ускоренного роста молодых растений</w:t>
      </w:r>
    </w:p>
    <w:p w14:paraId="3FB8D6BE" w14:textId="7EF69112" w:rsidR="006F0119" w:rsidRPr="006F0119" w:rsidRDefault="006F0119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 w:rsidRPr="006F0119">
        <w:rPr>
          <w:rFonts w:ascii="Times New Roman" w:hAnsi="Times New Roman" w:cs="Times New Roman"/>
          <w:sz w:val="28"/>
          <w:szCs w:val="28"/>
        </w:rPr>
        <w:t xml:space="preserve">Молодые растения, которые только что отделили от материнского куста, обычно помещают в емкость с водой, пока не появятся новые белые корешки. Ускорить этот процесс можно, не просто окунув корень в воду, а обернув его губчатым материалом. Разрежьте любую губку вдоль, закутайте в нее нижнюю часть </w:t>
      </w:r>
      <w:r w:rsidRPr="006F0119">
        <w:rPr>
          <w:rFonts w:ascii="Times New Roman" w:hAnsi="Times New Roman" w:cs="Times New Roman"/>
          <w:sz w:val="28"/>
          <w:szCs w:val="28"/>
        </w:rPr>
        <w:lastRenderedPageBreak/>
        <w:t>молодого ростка, закрепите слой губки ниткой и поместите все это в стакан. Так растение-детка будет получать максимально равномерное питание и увлажнение и сможет дать более густые корешки.</w:t>
      </w:r>
      <w:r w:rsidR="00F07321" w:rsidRPr="006F0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3034D" w14:textId="542849C9" w:rsidR="006F0119" w:rsidRPr="006F0119" w:rsidRDefault="006F0119" w:rsidP="00F0732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Раствор глюкозы от чахлости домашних цветов</w:t>
      </w:r>
    </w:p>
    <w:p w14:paraId="4172775D" w14:textId="77777777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r w:rsidRPr="006F0119">
        <w:rPr>
          <w:rFonts w:ascii="Times New Roman" w:hAnsi="Times New Roman" w:cs="Times New Roman"/>
          <w:sz w:val="28"/>
          <w:szCs w:val="28"/>
        </w:rPr>
        <w:t>Иногда домашние джунгли перестают радовать глаз — среди них появляются растения, которые выглядят чахло и ослабленно. Например, вы уезжали в отпуск, а в это время некоторые цветы пострадали от недостатка влаги. Тогда растворите в литре воды 1-2 таблетки глюкозы, купленной в магазине. Поливать растения этой смесью рекомендуется не чаще раза в месяц. Такую сладкую подкормку любят почти все крупные декоративно-лиственные экземпляры, в том числе </w:t>
      </w:r>
      <w:hyperlink r:id="rId8" w:history="1"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фикусы</w:t>
        </w:r>
      </w:hyperlink>
      <w:r w:rsidRPr="006F0119">
        <w:rPr>
          <w:rFonts w:ascii="Times New Roman" w:hAnsi="Times New Roman" w:cs="Times New Roman"/>
          <w:sz w:val="28"/>
          <w:szCs w:val="28"/>
        </w:rPr>
        <w:t> и </w:t>
      </w:r>
      <w:hyperlink r:id="rId9" w:history="1">
        <w:r w:rsidRPr="006F0119">
          <w:rPr>
            <w:rStyle w:val="a3"/>
            <w:rFonts w:ascii="Times New Roman" w:hAnsi="Times New Roman" w:cs="Times New Roman"/>
            <w:sz w:val="28"/>
            <w:szCs w:val="28"/>
          </w:rPr>
          <w:t>пальмы</w:t>
        </w:r>
      </w:hyperlink>
      <w:r w:rsidRPr="006F0119">
        <w:rPr>
          <w:rFonts w:ascii="Times New Roman" w:hAnsi="Times New Roman" w:cs="Times New Roman"/>
          <w:sz w:val="28"/>
          <w:szCs w:val="28"/>
        </w:rPr>
        <w:t>.</w:t>
      </w:r>
    </w:p>
    <w:p w14:paraId="6F15B855" w14:textId="6B1761BD" w:rsidR="006F0119" w:rsidRPr="006F0119" w:rsidRDefault="006F0119" w:rsidP="00F0732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F0119">
        <w:rPr>
          <w:rFonts w:ascii="Times New Roman" w:hAnsi="Times New Roman" w:cs="Times New Roman"/>
          <w:i/>
          <w:iCs/>
          <w:sz w:val="32"/>
          <w:szCs w:val="32"/>
        </w:rPr>
        <w:t>Перекись водорода для перелитых растений</w:t>
      </w:r>
    </w:p>
    <w:p w14:paraId="2F4D8F8A" w14:textId="77777777" w:rsidR="006F0119" w:rsidRPr="006F0119" w:rsidRDefault="006F0119" w:rsidP="006F011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F01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Перекись водорода</w:t>
        </w:r>
      </w:hyperlink>
      <w:r w:rsidRPr="006F0119">
        <w:rPr>
          <w:rFonts w:ascii="Times New Roman" w:hAnsi="Times New Roman" w:cs="Times New Roman"/>
          <w:sz w:val="28"/>
          <w:szCs w:val="28"/>
        </w:rPr>
        <w:t> — еще одно простое средство, которое помогает цветоводам в сложных ситуациях. Например, если вы перелили цветок и позже заметили последствия этого. Сделайте эмульсию из литра воды и 2-3 столовых ложек перекиси и полейте ею растение. Перекись насытит почву кислородом, немного разрыхлит ее изнутри, а корни не загниют в земле. А добавляя в литр воды всего пару капель перекиси, можно поливать саженцы регулярно. Это укрепит их общее состояние.</w:t>
      </w:r>
    </w:p>
    <w:p w14:paraId="7D68D7A6" w14:textId="77777777" w:rsidR="00255DC6" w:rsidRPr="006F0119" w:rsidRDefault="00255DC6" w:rsidP="006F0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DC6" w:rsidRPr="006F0119" w:rsidSect="006F01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5093"/>
    <w:multiLevelType w:val="multilevel"/>
    <w:tmpl w:val="AC1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35CBA"/>
    <w:multiLevelType w:val="multilevel"/>
    <w:tmpl w:val="371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6"/>
    <w:rsid w:val="00255DC6"/>
    <w:rsid w:val="006F0119"/>
    <w:rsid w:val="00F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1B2"/>
  <w15:chartTrackingRefBased/>
  <w15:docId w15:val="{47A76866-68C4-4A28-939A-0E3A784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1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1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0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6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7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0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2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7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d.ru/dizajn-i-dekor/domashnie-rasteniya/dlya-vashej-kvartiry-10-krasivyh-raznovidnostej-fikusov-s-nazvaniyami-i-foto-87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d.ru/dizajn-i-dekor/domashnie-rasteniya/7-krasivyh-raznovidnostej-kaktusov-kotorye-ne-potrebuyut-slozhnogo-uhoda-924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d.ru/dizajn-i-dekor/uborka/10-sposobov-primeneniya-banalnoj-zhidkosti-dlya-mytya-posudy-v-uborke-i-bytu-623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vd.ru/dizajn-i-dekor/domashnie-rasteniya/vrediteli-komnatnyh-rastenij-nazvaniya-foto-i-kak-s-nimi-borotsya-57221" TargetMode="External"/><Relationship Id="rId10" Type="http://schemas.openxmlformats.org/officeDocument/2006/relationships/hyperlink" Target="https://www.ivd.ru/dizajn-i-dekor/uborka/14-variantov-primeneniya-perekisi-vodoroda-v-vashem-dome-a-vy-i-ne-znali-52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d.ru/dizajn-i-dekor/domashnie-rasteniya/5-komnatnyh-palm-kotorye-smozhet-vyrastit-kazhdyj-8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2024-04-09T07:59:00Z</dcterms:created>
  <dcterms:modified xsi:type="dcterms:W3CDTF">2024-04-09T08:05:00Z</dcterms:modified>
</cp:coreProperties>
</file>